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ACC47C" w14:textId="77777777" w:rsidR="00B84C6D" w:rsidRDefault="00B84C6D" w:rsidP="00B84C6D">
            <w:pPr>
              <w:spacing w:before="240" w:after="12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Domestic HVACR Technician </w:t>
            </w:r>
          </w:p>
          <w:p w14:paraId="11FAA237" w14:textId="77777777" w:rsidR="00B84C6D" w:rsidRDefault="00B84C6D" w:rsidP="00B84C6D">
            <w:pPr>
              <w:spacing w:before="240" w:after="12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3FE06D1" w:rsidR="00255B63" w:rsidRPr="000D04CA" w:rsidRDefault="00B130E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09B5D5A" w:rsidR="00D3033E" w:rsidRPr="00B84C6D" w:rsidRDefault="00B84C6D" w:rsidP="000D04CA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84C6D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="000D04CA"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="000D04CA"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1D0A88A" w:rsidR="00D3033E" w:rsidRPr="00C67EF8" w:rsidRDefault="00B130EE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587C5B1" w14:textId="73B7BCEB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effective Listening</w:t>
            </w:r>
          </w:p>
          <w:p w14:paraId="04B7EC93" w14:textId="3D7DF9AE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Nonverbal Communication Skill</w:t>
            </w:r>
          </w:p>
          <w:p w14:paraId="1EFB6BA4" w14:textId="47BCDA5F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verbal communication Skill</w:t>
            </w:r>
          </w:p>
          <w:p w14:paraId="7B148A98" w14:textId="74B5B67A" w:rsidR="0096671C" w:rsidRPr="0096671C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Written Communication Skills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53F2B">
        <w:trPr>
          <w:trHeight w:val="674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FC4F791" w14:textId="5B40F300" w:rsidR="00562E2B" w:rsidRPr="00562E2B" w:rsidRDefault="00562E2B" w:rsidP="00562E2B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62E2B">
              <w:rPr>
                <w:rFonts w:asciiTheme="minorBidi" w:hAnsiTheme="minorBidi"/>
                <w:b/>
                <w:bCs/>
                <w:sz w:val="22"/>
                <w:szCs w:val="22"/>
              </w:rPr>
              <w:t>1. Adopt effective Listening</w:t>
            </w:r>
            <w:r w:rsidRPr="00562E2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88D1254" w14:textId="5565271E" w:rsidR="00562E2B" w:rsidRPr="00B73DBA" w:rsidRDefault="00562E2B" w:rsidP="00562E2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Practice active listening.</w:t>
            </w:r>
          </w:p>
          <w:p w14:paraId="2704CEC0" w14:textId="77EFF17F" w:rsidR="00562E2B" w:rsidRPr="00B73DBA" w:rsidRDefault="00562E2B" w:rsidP="00562E2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Ask clarifying questions.</w:t>
            </w:r>
          </w:p>
          <w:p w14:paraId="7E7C51FF" w14:textId="38EBF659" w:rsidR="00562E2B" w:rsidRPr="00B73DBA" w:rsidRDefault="00562E2B" w:rsidP="00562E2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sympathize attitude.</w:t>
            </w:r>
          </w:p>
          <w:p w14:paraId="072FF5E0" w14:textId="77777777" w:rsidR="00562E2B" w:rsidRPr="00B73DBA" w:rsidRDefault="00562E2B" w:rsidP="00562E2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b/>
                <w:bCs/>
                <w:sz w:val="22"/>
                <w:szCs w:val="22"/>
              </w:rPr>
              <w:t>2. Develop Nonverbal Communication Skill</w:t>
            </w:r>
            <w:r w:rsidRPr="00B73DB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A5FE172" w14:textId="15774BCD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Encourage others to speak openly with you.</w:t>
            </w:r>
          </w:p>
          <w:p w14:paraId="6B588F1B" w14:textId="5041E58E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Make eye contact with communicator.</w:t>
            </w:r>
          </w:p>
          <w:p w14:paraId="3F76F499" w14:textId="377F6DE3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 xml:space="preserve">Make relaxed, open stance during communication. </w:t>
            </w:r>
          </w:p>
          <w:p w14:paraId="519259BD" w14:textId="29D3221E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Perform friendly tone during communication.</w:t>
            </w:r>
          </w:p>
          <w:p w14:paraId="76897E6D" w14:textId="70ABA1DD" w:rsidR="00562E2B" w:rsidRPr="00B73DBA" w:rsidRDefault="00562E2B" w:rsidP="00562E2B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73DBA">
              <w:rPr>
                <w:rFonts w:asciiTheme="minorBidi" w:hAnsiTheme="minorBidi"/>
                <w:b/>
                <w:bCs/>
                <w:sz w:val="22"/>
                <w:szCs w:val="22"/>
              </w:rPr>
              <w:t>3. Develop verbal communication Skill</w:t>
            </w:r>
          </w:p>
          <w:p w14:paraId="13C4027A" w14:textId="6A403A11" w:rsidR="00562E2B" w:rsidRPr="00B73DBA" w:rsidRDefault="00562E2B" w:rsidP="00562E2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face to face conversations</w:t>
            </w:r>
          </w:p>
          <w:p w14:paraId="619FC4EE" w14:textId="32A16536" w:rsidR="00562E2B" w:rsidRPr="00B73DBA" w:rsidRDefault="00562E2B" w:rsidP="00562E2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your message clearly and directly.</w:t>
            </w:r>
          </w:p>
          <w:p w14:paraId="4952CAA8" w14:textId="2E7A099E" w:rsidR="00562E2B" w:rsidRPr="00B73DBA" w:rsidRDefault="00562E2B" w:rsidP="00562E2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phrases as simple as demonstrate</w:t>
            </w:r>
          </w:p>
          <w:p w14:paraId="5E96C587" w14:textId="77777777" w:rsidR="00562E2B" w:rsidRPr="00B73DBA" w:rsidRDefault="00562E2B" w:rsidP="00562E2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b/>
                <w:bCs/>
                <w:sz w:val="22"/>
                <w:szCs w:val="22"/>
              </w:rPr>
              <w:t>4. Develop Written Communication Skills</w:t>
            </w:r>
            <w:r w:rsidRPr="00B73DB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5AE718C" w14:textId="242D3A84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your message in few words.</w:t>
            </w:r>
          </w:p>
          <w:p w14:paraId="1046BEC9" w14:textId="00F15AA7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 xml:space="preserve">Convey message through phone (SMS).  </w:t>
            </w:r>
          </w:p>
          <w:p w14:paraId="0511DDF8" w14:textId="24F5AFE7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 xml:space="preserve">Convey message through WhatsApp. </w:t>
            </w:r>
          </w:p>
          <w:p w14:paraId="197D285F" w14:textId="6BCE8DBB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message through email.</w:t>
            </w:r>
          </w:p>
          <w:p w14:paraId="33E3A8D0" w14:textId="37A3D64F" w:rsidR="0096671C" w:rsidRPr="00381442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message through writing.</w:t>
            </w:r>
          </w:p>
        </w:tc>
      </w:tr>
    </w:tbl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38FE4A7" w:rsidR="00E76966" w:rsidRPr="00C67EF8" w:rsidRDefault="00B84C6D" w:rsidP="00E76966">
            <w:pPr>
              <w:rPr>
                <w:rFonts w:asciiTheme="minorBidi" w:hAnsiTheme="minorBidi"/>
              </w:rPr>
            </w:pPr>
            <w:r w:rsidRPr="00B84C6D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75E870A" w:rsidR="000D04CA" w:rsidRPr="00C67EF8" w:rsidRDefault="00B130EE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1F5904" w14:textId="77777777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effective Listening</w:t>
            </w:r>
          </w:p>
          <w:p w14:paraId="0EA6AE25" w14:textId="77777777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Nonverbal Communication Skill</w:t>
            </w:r>
          </w:p>
          <w:p w14:paraId="2B73840E" w14:textId="77777777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verbal communication Skill</w:t>
            </w:r>
          </w:p>
          <w:p w14:paraId="59466BA3" w14:textId="06B1664E" w:rsidR="000D04CA" w:rsidRPr="00487D73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Written Communication Skills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81442" w:rsidRPr="00487D73" w14:paraId="79B709E7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BB8660A" w14:textId="1A808A9C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Practice active listening.</w:t>
            </w:r>
          </w:p>
        </w:tc>
        <w:tc>
          <w:tcPr>
            <w:tcW w:w="1059" w:type="dxa"/>
            <w:vAlign w:val="center"/>
          </w:tcPr>
          <w:p w14:paraId="0C2F3E57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7E51890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F094F5A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092CA81B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7E03C9A4" w14:textId="5052467B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Ask clarifying questions.</w:t>
            </w:r>
          </w:p>
        </w:tc>
        <w:tc>
          <w:tcPr>
            <w:tcW w:w="1059" w:type="dxa"/>
            <w:vAlign w:val="center"/>
          </w:tcPr>
          <w:p w14:paraId="725B99FA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C92E8EB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8B922AB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03229087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139C484" w14:textId="7F66C548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Adopt sympathize attitude.</w:t>
            </w:r>
          </w:p>
        </w:tc>
        <w:tc>
          <w:tcPr>
            <w:tcW w:w="1059" w:type="dxa"/>
            <w:vAlign w:val="center"/>
          </w:tcPr>
          <w:p w14:paraId="7034B1F9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B8A968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4215251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20EA2BB2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4FAAF206" w14:textId="5A64469E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Encourage others to speak openly with you.</w:t>
            </w:r>
          </w:p>
        </w:tc>
        <w:tc>
          <w:tcPr>
            <w:tcW w:w="1059" w:type="dxa"/>
            <w:vAlign w:val="center"/>
          </w:tcPr>
          <w:p w14:paraId="6C139F3A" w14:textId="529B183D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A80F17A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263EE46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1AA241B0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0ABC29B9" w14:textId="53F61408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Make eye contact with communicator.</w:t>
            </w:r>
          </w:p>
        </w:tc>
        <w:tc>
          <w:tcPr>
            <w:tcW w:w="1059" w:type="dxa"/>
            <w:vAlign w:val="center"/>
          </w:tcPr>
          <w:p w14:paraId="6F9954D4" w14:textId="5DBEB488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05F7DFC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C3F9F1B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5EF70A8D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7E7A44BB" w14:textId="226B61AE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 xml:space="preserve">Make relaxed, open stance during communication. </w:t>
            </w:r>
          </w:p>
        </w:tc>
        <w:tc>
          <w:tcPr>
            <w:tcW w:w="1059" w:type="dxa"/>
            <w:vAlign w:val="center"/>
          </w:tcPr>
          <w:p w14:paraId="33ABAFB9" w14:textId="038759ED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B456AE8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D16FA96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7E178370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32457C41" w14:textId="0C8F23D6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Perform friendly tone during communication.</w:t>
            </w:r>
          </w:p>
        </w:tc>
        <w:tc>
          <w:tcPr>
            <w:tcW w:w="1059" w:type="dxa"/>
            <w:vAlign w:val="center"/>
          </w:tcPr>
          <w:p w14:paraId="2EBCA9F9" w14:textId="671A4E81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31A3E67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4183197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1BC376F5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72E74E32" w14:textId="4426D528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Adopt face to face conversations</w:t>
            </w:r>
          </w:p>
        </w:tc>
        <w:tc>
          <w:tcPr>
            <w:tcW w:w="1059" w:type="dxa"/>
            <w:vAlign w:val="center"/>
          </w:tcPr>
          <w:p w14:paraId="2EAFD2B8" w14:textId="53B0235C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38EEF62" id="Rounded Rectangle 32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5493C0B" id="Rounded Rectangle 33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617EF806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713A3EC" w14:textId="20CC3507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your message clearly and directly.</w:t>
            </w:r>
          </w:p>
        </w:tc>
        <w:tc>
          <w:tcPr>
            <w:tcW w:w="1059" w:type="dxa"/>
            <w:vAlign w:val="center"/>
          </w:tcPr>
          <w:p w14:paraId="67844BCE" w14:textId="5EFDDE63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E76EF5F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E14F012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2ECC3D15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C91FBBB" w14:textId="551B0AAF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Adopt phrases as simple as demonstrate</w:t>
            </w:r>
          </w:p>
        </w:tc>
        <w:tc>
          <w:tcPr>
            <w:tcW w:w="1059" w:type="dxa"/>
            <w:vAlign w:val="center"/>
          </w:tcPr>
          <w:p w14:paraId="277308C8" w14:textId="6C50253F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237BEC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DC4B97D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76BAEE2B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3EDDC684" w14:textId="04FF66B3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your message in few words.</w:t>
            </w:r>
          </w:p>
        </w:tc>
        <w:tc>
          <w:tcPr>
            <w:tcW w:w="1059" w:type="dxa"/>
            <w:vAlign w:val="center"/>
          </w:tcPr>
          <w:p w14:paraId="5D159556" w14:textId="7C4FD191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301A9FA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F7AC210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2F95A97F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03E20E07" w14:textId="551392DB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 xml:space="preserve">Convey message through phone (SMS).  </w:t>
            </w:r>
          </w:p>
        </w:tc>
        <w:tc>
          <w:tcPr>
            <w:tcW w:w="1059" w:type="dxa"/>
            <w:vAlign w:val="center"/>
          </w:tcPr>
          <w:p w14:paraId="1240E54F" w14:textId="1B943B11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3C280CF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D116FA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511B3626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5FB57D19" w14:textId="6AF5AD61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 xml:space="preserve">Convey message through WhatsApp. </w:t>
            </w:r>
          </w:p>
        </w:tc>
        <w:tc>
          <w:tcPr>
            <w:tcW w:w="1059" w:type="dxa"/>
            <w:vAlign w:val="center"/>
          </w:tcPr>
          <w:p w14:paraId="508D188C" w14:textId="3B2FAB3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8583465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6EFDE72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116ACBAA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298C92DA" w14:textId="6E094990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message through email.</w:t>
            </w:r>
          </w:p>
        </w:tc>
        <w:tc>
          <w:tcPr>
            <w:tcW w:w="1059" w:type="dxa"/>
            <w:vAlign w:val="center"/>
          </w:tcPr>
          <w:p w14:paraId="10EA7530" w14:textId="4913F8D2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910365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ABB5A75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7B1E90BB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78EC802" w14:textId="755805BB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message through writing.</w:t>
            </w:r>
          </w:p>
        </w:tc>
        <w:tc>
          <w:tcPr>
            <w:tcW w:w="1059" w:type="dxa"/>
            <w:vAlign w:val="center"/>
          </w:tcPr>
          <w:p w14:paraId="5B9BC5A6" w14:textId="3EE67582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BB67A43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74A588B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706D837" w:rsidR="00E76966" w:rsidRPr="00C67EF8" w:rsidRDefault="00B84C6D" w:rsidP="00E76966">
            <w:pPr>
              <w:rPr>
                <w:rFonts w:asciiTheme="minorBidi" w:hAnsiTheme="minorBidi"/>
                <w:b/>
                <w:bCs/>
              </w:rPr>
            </w:pPr>
            <w:r w:rsidRPr="00B84C6D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008FB0B" w:rsidR="000D04CA" w:rsidRPr="00C67EF8" w:rsidRDefault="00B130E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40" w:type="dxa"/>
        <w:tblLayout w:type="fixed"/>
        <w:tblLook w:val="04A0" w:firstRow="1" w:lastRow="0" w:firstColumn="1" w:lastColumn="0" w:noHBand="0" w:noVBand="1"/>
      </w:tblPr>
      <w:tblGrid>
        <w:gridCol w:w="805"/>
        <w:gridCol w:w="1905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381442">
        <w:trPr>
          <w:trHeight w:val="1160"/>
        </w:trPr>
        <w:tc>
          <w:tcPr>
            <w:tcW w:w="2710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A8229A" w14:textId="77777777" w:rsidR="00562E2B" w:rsidRPr="00562E2B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62E2B">
              <w:rPr>
                <w:rFonts w:asciiTheme="minorBidi" w:hAnsiTheme="minorBidi"/>
              </w:rPr>
              <w:t>Adopt effective Listening</w:t>
            </w:r>
          </w:p>
          <w:p w14:paraId="02445294" w14:textId="77777777" w:rsidR="00562E2B" w:rsidRPr="00562E2B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62E2B">
              <w:rPr>
                <w:rFonts w:asciiTheme="minorBidi" w:hAnsiTheme="minorBidi"/>
              </w:rPr>
              <w:t>Develop Nonverbal Communication Skill</w:t>
            </w:r>
          </w:p>
          <w:p w14:paraId="1220A912" w14:textId="77777777" w:rsidR="00562E2B" w:rsidRPr="00562E2B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62E2B">
              <w:rPr>
                <w:rFonts w:asciiTheme="minorBidi" w:hAnsiTheme="minorBidi"/>
              </w:rPr>
              <w:t>Develop verbal communication Skill</w:t>
            </w:r>
          </w:p>
          <w:p w14:paraId="5493BFEF" w14:textId="0A02DEF4" w:rsidR="00107755" w:rsidRPr="00487D73" w:rsidRDefault="00562E2B" w:rsidP="00562E2B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562E2B">
              <w:rPr>
                <w:rFonts w:asciiTheme="minorBidi" w:hAnsiTheme="minorBidi"/>
                <w:sz w:val="22"/>
                <w:szCs w:val="22"/>
              </w:rPr>
              <w:t>Develop Written Communication Skills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381442">
        <w:trPr>
          <w:trHeight w:val="585"/>
        </w:trPr>
        <w:tc>
          <w:tcPr>
            <w:tcW w:w="6273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81442" w:rsidRPr="00487D73" w14:paraId="23A6645D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66392F9A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3AE4062E" w14:textId="1E37E20E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Practice active listening.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1DAF70B9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41651C5A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5EFD76FE" w14:textId="60E7F7A5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Ask clarifying questions.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81442" w:rsidRPr="00487D73" w14:paraId="544C6506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6E842A3E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5F557FD6" w14:textId="3E145680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Adopt sympathize attitude.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81442" w:rsidRPr="00487D73" w14:paraId="124CDA19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1CC8C98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6F3A6EE5" w14:textId="2D473302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Encourage others to speak openly with you.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81442" w:rsidRPr="00487D73" w14:paraId="7771DC62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5F11CE2E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491FAFAC" w14:textId="1F7CAAA5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Make eye contact with communicator.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6214EFCF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BF7C306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0B016AF7" w14:textId="0CAB4A65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 xml:space="preserve">Make relaxed, open stance during communication.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6C961322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4750CD25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01DADCF0" w14:textId="2251BEFD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Perform friendly tone during communication.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294A3958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6EED2EAF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1C24EBF5" w14:textId="3518AF86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Adopt face to face conversations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4D89B712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05D8C9B9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68BF82BA" w14:textId="0F1289B0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your message clearly and directly.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5345ADDB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4CE84B00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06921CD0" w14:textId="5538EEE4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Adopt phrases as simple as demonstrate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4581BD80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332B91F6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298B5752" w14:textId="04318563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your message in few 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42E8C664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D4FB22A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1572C6DC" w14:textId="7AD6D14C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 xml:space="preserve">Convey message through phone (SMS).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6C266556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770FB554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30AC50E7" w14:textId="1E284281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 xml:space="preserve">Convey message through WhatsApp.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1F37211E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80A81DD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6624CB3B" w14:textId="098C05F0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message through email.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0D06833D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20FE4F7C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573C0021" w14:textId="5BCC8F11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message through writing.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381442">
        <w:trPr>
          <w:trHeight w:val="458"/>
        </w:trPr>
        <w:tc>
          <w:tcPr>
            <w:tcW w:w="4482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B0C1480" w:rsidR="00E76966" w:rsidRPr="00C67EF8" w:rsidRDefault="00B84C6D" w:rsidP="00E76966">
            <w:pPr>
              <w:rPr>
                <w:rFonts w:asciiTheme="minorBidi" w:eastAsiaTheme="majorEastAsia" w:hAnsiTheme="minorBidi"/>
              </w:rPr>
            </w:pPr>
            <w:r w:rsidRPr="00B84C6D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9736E96" w:rsidR="000D04CA" w:rsidRPr="00C67EF8" w:rsidRDefault="00B130E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4D9E279" w:rsidR="00804B65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color w:val="000000"/>
                <w:sz w:val="22"/>
                <w:szCs w:val="22"/>
                <w:lang w:bidi="en-US"/>
              </w:rPr>
              <w:t xml:space="preserve">Define </w:t>
            </w:r>
            <w:r w:rsidRPr="007C3E50">
              <w:rPr>
                <w:noProof/>
                <w:sz w:val="22"/>
                <w:szCs w:val="22"/>
              </w:rPr>
              <w:t xml:space="preserve">effective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Listening.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0EB8E7C" w:rsidR="00C05385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rFonts w:eastAsia="Times New Roman"/>
                <w:color w:val="222222"/>
                <w:sz w:val="22"/>
                <w:szCs w:val="22"/>
              </w:rPr>
              <w:t>Describe various types of effective listening.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76589A6" w:rsidR="00540C21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sz w:val="22"/>
                <w:szCs w:val="22"/>
              </w:rPr>
              <w:t xml:space="preserve">Define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0123DC4" w:rsidR="00540C21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sz w:val="22"/>
                <w:szCs w:val="22"/>
              </w:rPr>
              <w:t xml:space="preserve">Define types of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E40CAD3" w:rsidR="00540C21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sz w:val="22"/>
                <w:szCs w:val="22"/>
              </w:rPr>
            </w:pPr>
            <w:r w:rsidRPr="007C3E50">
              <w:rPr>
                <w:sz w:val="22"/>
                <w:szCs w:val="22"/>
              </w:rPr>
              <w:t xml:space="preserve">Enlist various communication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Medium</w:t>
            </w:r>
            <w:r>
              <w:rPr>
                <w:rFonts w:eastAsia="Times New Roman"/>
                <w:color w:val="222222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457219">
            <w:pPr>
              <w:pStyle w:val="BodyText7"/>
              <w:shd w:val="clear" w:color="auto" w:fill="auto"/>
              <w:spacing w:after="0" w:line="360" w:lineRule="auto"/>
              <w:ind w:left="740" w:right="297" w:firstLine="0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0797BFFB" w:rsidR="00457219" w:rsidRDefault="00457219" w:rsidP="00C05385">
      <w:pPr>
        <w:rPr>
          <w:rFonts w:asciiTheme="minorBidi" w:hAnsiTheme="minorBidi"/>
        </w:rPr>
      </w:pPr>
    </w:p>
    <w:p w14:paraId="63ACC591" w14:textId="77777777" w:rsidR="00457219" w:rsidRDefault="00457219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B4B17" w14:textId="77777777" w:rsidR="00BF2E25" w:rsidRDefault="00BF2E25" w:rsidP="00C92255">
      <w:pPr>
        <w:spacing w:after="0" w:line="240" w:lineRule="auto"/>
      </w:pPr>
      <w:r>
        <w:separator/>
      </w:r>
    </w:p>
  </w:endnote>
  <w:endnote w:type="continuationSeparator" w:id="0">
    <w:p w14:paraId="16E9C5BC" w14:textId="77777777" w:rsidR="00BF2E25" w:rsidRDefault="00BF2E2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D370F" w14:textId="77777777" w:rsidR="00BF2E25" w:rsidRDefault="00BF2E25" w:rsidP="00C92255">
      <w:pPr>
        <w:spacing w:after="0" w:line="240" w:lineRule="auto"/>
      </w:pPr>
      <w:r>
        <w:separator/>
      </w:r>
    </w:p>
  </w:footnote>
  <w:footnote w:type="continuationSeparator" w:id="0">
    <w:p w14:paraId="10F488EC" w14:textId="77777777" w:rsidR="00BF2E25" w:rsidRDefault="00BF2E2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C4A81"/>
    <w:multiLevelType w:val="hybridMultilevel"/>
    <w:tmpl w:val="1EA2B0C6"/>
    <w:lvl w:ilvl="0" w:tplc="5358DEBA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2C2A8E44"/>
    <w:lvl w:ilvl="0" w:tplc="2F6235C8">
      <w:start w:val="1"/>
      <w:numFmt w:val="decimal"/>
      <w:lvlText w:val="%1."/>
      <w:lvlJc w:val="left"/>
      <w:pPr>
        <w:ind w:left="862" w:hanging="72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7771B"/>
    <w:multiLevelType w:val="hybridMultilevel"/>
    <w:tmpl w:val="21E2598C"/>
    <w:lvl w:ilvl="0" w:tplc="0409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9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BE47C9"/>
    <w:multiLevelType w:val="hybridMultilevel"/>
    <w:tmpl w:val="15221C76"/>
    <w:lvl w:ilvl="0" w:tplc="37A8A3D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003C6B"/>
    <w:multiLevelType w:val="hybridMultilevel"/>
    <w:tmpl w:val="2FFC5ADE"/>
    <w:lvl w:ilvl="0" w:tplc="040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A17A13"/>
    <w:multiLevelType w:val="hybridMultilevel"/>
    <w:tmpl w:val="1BD2C8A0"/>
    <w:lvl w:ilvl="0" w:tplc="040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DB2B3C"/>
    <w:multiLevelType w:val="hybridMultilevel"/>
    <w:tmpl w:val="9A1A753E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47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193911"/>
    <w:multiLevelType w:val="hybridMultilevel"/>
    <w:tmpl w:val="6538AA1C"/>
    <w:lvl w:ilvl="0" w:tplc="8A02DA7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77194B18"/>
    <w:multiLevelType w:val="hybridMultilevel"/>
    <w:tmpl w:val="158A8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0"/>
  </w:num>
  <w:num w:numId="2" w16cid:durableId="984286318">
    <w:abstractNumId w:val="12"/>
  </w:num>
  <w:num w:numId="3" w16cid:durableId="1865703960">
    <w:abstractNumId w:val="19"/>
  </w:num>
  <w:num w:numId="4" w16cid:durableId="1926255491">
    <w:abstractNumId w:val="44"/>
  </w:num>
  <w:num w:numId="5" w16cid:durableId="77605881">
    <w:abstractNumId w:val="8"/>
  </w:num>
  <w:num w:numId="6" w16cid:durableId="1074470339">
    <w:abstractNumId w:val="33"/>
  </w:num>
  <w:num w:numId="7" w16cid:durableId="2137285730">
    <w:abstractNumId w:val="35"/>
  </w:num>
  <w:num w:numId="8" w16cid:durableId="1582255870">
    <w:abstractNumId w:val="37"/>
  </w:num>
  <w:num w:numId="9" w16cid:durableId="492650474">
    <w:abstractNumId w:val="1"/>
  </w:num>
  <w:num w:numId="10" w16cid:durableId="1682244701">
    <w:abstractNumId w:val="56"/>
  </w:num>
  <w:num w:numId="11" w16cid:durableId="1701391027">
    <w:abstractNumId w:val="14"/>
  </w:num>
  <w:num w:numId="12" w16cid:durableId="1158037371">
    <w:abstractNumId w:val="49"/>
  </w:num>
  <w:num w:numId="13" w16cid:durableId="1618415863">
    <w:abstractNumId w:val="48"/>
  </w:num>
  <w:num w:numId="14" w16cid:durableId="547570878">
    <w:abstractNumId w:val="7"/>
  </w:num>
  <w:num w:numId="15" w16cid:durableId="1447846340">
    <w:abstractNumId w:val="9"/>
  </w:num>
  <w:num w:numId="16" w16cid:durableId="1100178265">
    <w:abstractNumId w:val="6"/>
  </w:num>
  <w:num w:numId="17" w16cid:durableId="105851888">
    <w:abstractNumId w:val="11"/>
  </w:num>
  <w:num w:numId="18" w16cid:durableId="1152256466">
    <w:abstractNumId w:val="27"/>
  </w:num>
  <w:num w:numId="19" w16cid:durableId="355886380">
    <w:abstractNumId w:val="38"/>
  </w:num>
  <w:num w:numId="20" w16cid:durableId="1206384">
    <w:abstractNumId w:val="39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0"/>
  </w:num>
  <w:num w:numId="24" w16cid:durableId="1054353880">
    <w:abstractNumId w:val="23"/>
  </w:num>
  <w:num w:numId="25" w16cid:durableId="320740913">
    <w:abstractNumId w:val="18"/>
  </w:num>
  <w:num w:numId="26" w16cid:durableId="566568926">
    <w:abstractNumId w:val="29"/>
  </w:num>
  <w:num w:numId="27" w16cid:durableId="1607616576">
    <w:abstractNumId w:val="58"/>
  </w:num>
  <w:num w:numId="28" w16cid:durableId="713115592">
    <w:abstractNumId w:val="54"/>
  </w:num>
  <w:num w:numId="29" w16cid:durableId="1901624167">
    <w:abstractNumId w:val="22"/>
  </w:num>
  <w:num w:numId="30" w16cid:durableId="508059851">
    <w:abstractNumId w:val="4"/>
  </w:num>
  <w:num w:numId="31" w16cid:durableId="567887227">
    <w:abstractNumId w:val="21"/>
  </w:num>
  <w:num w:numId="32" w16cid:durableId="1210799056">
    <w:abstractNumId w:val="57"/>
  </w:num>
  <w:num w:numId="33" w16cid:durableId="1241060690">
    <w:abstractNumId w:val="31"/>
  </w:num>
  <w:num w:numId="34" w16cid:durableId="1831362268">
    <w:abstractNumId w:val="47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7"/>
  </w:num>
  <w:num w:numId="38" w16cid:durableId="376396436">
    <w:abstractNumId w:val="24"/>
  </w:num>
  <w:num w:numId="39" w16cid:durableId="349180435">
    <w:abstractNumId w:val="53"/>
  </w:num>
  <w:num w:numId="40" w16cid:durableId="1833789850">
    <w:abstractNumId w:val="25"/>
  </w:num>
  <w:num w:numId="41" w16cid:durableId="737938176">
    <w:abstractNumId w:val="2"/>
  </w:num>
  <w:num w:numId="42" w16cid:durableId="1940209915">
    <w:abstractNumId w:val="45"/>
  </w:num>
  <w:num w:numId="43" w16cid:durableId="448740718">
    <w:abstractNumId w:val="42"/>
  </w:num>
  <w:num w:numId="44" w16cid:durableId="2050645062">
    <w:abstractNumId w:val="51"/>
  </w:num>
  <w:num w:numId="45" w16cid:durableId="709719384">
    <w:abstractNumId w:val="20"/>
  </w:num>
  <w:num w:numId="46" w16cid:durableId="1722752439">
    <w:abstractNumId w:val="26"/>
  </w:num>
  <w:num w:numId="47" w16cid:durableId="1009140116">
    <w:abstractNumId w:val="13"/>
  </w:num>
  <w:num w:numId="48" w16cid:durableId="540941135">
    <w:abstractNumId w:val="32"/>
  </w:num>
  <w:num w:numId="49" w16cid:durableId="1510675402">
    <w:abstractNumId w:val="34"/>
  </w:num>
  <w:num w:numId="50" w16cid:durableId="1056784863">
    <w:abstractNumId w:val="16"/>
  </w:num>
  <w:num w:numId="51" w16cid:durableId="1841850476">
    <w:abstractNumId w:val="50"/>
  </w:num>
  <w:num w:numId="52" w16cid:durableId="740174242">
    <w:abstractNumId w:val="36"/>
  </w:num>
  <w:num w:numId="53" w16cid:durableId="2140950735">
    <w:abstractNumId w:val="52"/>
  </w:num>
  <w:num w:numId="54" w16cid:durableId="2022008817">
    <w:abstractNumId w:val="15"/>
  </w:num>
  <w:num w:numId="55" w16cid:durableId="58208464">
    <w:abstractNumId w:val="40"/>
  </w:num>
  <w:num w:numId="56" w16cid:durableId="1132407772">
    <w:abstractNumId w:val="43"/>
  </w:num>
  <w:num w:numId="57" w16cid:durableId="2092651517">
    <w:abstractNumId w:val="46"/>
  </w:num>
  <w:num w:numId="58" w16cid:durableId="1191214785">
    <w:abstractNumId w:val="55"/>
  </w:num>
  <w:num w:numId="59" w16cid:durableId="1027671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62ED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81442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7219"/>
    <w:rsid w:val="004621CC"/>
    <w:rsid w:val="00470CFA"/>
    <w:rsid w:val="00485A2B"/>
    <w:rsid w:val="00486512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2E2B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30EE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DBA"/>
    <w:rsid w:val="00B83DE7"/>
    <w:rsid w:val="00B84C6D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2E25"/>
    <w:rsid w:val="00C05385"/>
    <w:rsid w:val="00C16704"/>
    <w:rsid w:val="00C30120"/>
    <w:rsid w:val="00C37CEE"/>
    <w:rsid w:val="00C4016C"/>
    <w:rsid w:val="00C501B7"/>
    <w:rsid w:val="00C52815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rsid w:val="00562E2B"/>
    <w:pPr>
      <w:keepNext/>
      <w:keepLines/>
      <w:spacing w:before="120" w:after="120" w:line="360" w:lineRule="auto"/>
      <w:contextualSpacing/>
      <w:jc w:val="both"/>
    </w:pPr>
    <w:rPr>
      <w:rFonts w:ascii="Times New Roman" w:eastAsia="Times New Roman" w:hAnsi="Times New Roman" w:cs="Times New Roman"/>
      <w:lang w:val="en-AU"/>
    </w:rPr>
  </w:style>
  <w:style w:type="character" w:customStyle="1" w:styleId="BodyTextChar">
    <w:name w:val="Body Text Char"/>
    <w:basedOn w:val="DefaultParagraphFont"/>
    <w:link w:val="BodyText"/>
    <w:rsid w:val="00562E2B"/>
    <w:rPr>
      <w:rFonts w:ascii="Times New Roman" w:eastAsia="Times New Roman" w:hAnsi="Times New Roman" w:cs="Times New Roman"/>
      <w:lang w:val="en-AU"/>
    </w:rPr>
  </w:style>
  <w:style w:type="character" w:customStyle="1" w:styleId="Bodytext0">
    <w:name w:val="Body text_"/>
    <w:basedOn w:val="DefaultParagraphFont"/>
    <w:link w:val="BodyText7"/>
    <w:rsid w:val="0045721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457219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5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2021-08-15T19:40:00Z</dcterms:created>
  <dcterms:modified xsi:type="dcterms:W3CDTF">2023-07-12T06:11:00Z</dcterms:modified>
</cp:coreProperties>
</file>